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5DFB" w14:textId="77777777" w:rsidR="00836785" w:rsidRPr="00836785" w:rsidRDefault="00362DAB" w:rsidP="00836785">
      <w:r>
        <w:rPr>
          <w:b/>
        </w:rPr>
        <w:t>Prosthodontists: The Specialists for Dental Implants</w:t>
      </w:r>
      <w:r>
        <w:br/>
      </w:r>
      <w:r>
        <w:br/>
      </w:r>
      <w:r w:rsidR="00836785" w:rsidRPr="00836785">
        <w:rPr>
          <w:rFonts w:asciiTheme="majorHAnsi" w:hAnsiTheme="majorHAnsi" w:cstheme="majorHAnsi"/>
        </w:rPr>
        <w:t xml:space="preserve">Millions of people lose their teeth every year because of trauma, heredity, gum disease (periodontitis) and decay. </w:t>
      </w:r>
      <w:r w:rsidR="00836785" w:rsidRPr="00836785">
        <w:rPr>
          <w:rFonts w:asciiTheme="majorHAnsi" w:eastAsia="Arial" w:hAnsiTheme="majorHAnsi" w:cstheme="majorHAnsi"/>
          <w:highlight w:val="white"/>
        </w:rPr>
        <w:t xml:space="preserve">In fact, nearly one in five adults aged 65 or older have lost all of their teeth. </w:t>
      </w:r>
      <w:r w:rsidR="00836785" w:rsidRPr="00836785">
        <w:rPr>
          <w:rFonts w:asciiTheme="majorHAnsi" w:hAnsiTheme="majorHAnsi" w:cstheme="majorHAnsi"/>
        </w:rPr>
        <w:t xml:space="preserve">Dental implants can be used to replace individual or multiple missing teeth. As a board-certified prosthodontist, I specialize in the restoration and replacement of damaged or missing teeth. </w:t>
      </w:r>
    </w:p>
    <w:p w14:paraId="4EB727F8" w14:textId="77777777" w:rsidR="00836785" w:rsidRPr="00836785" w:rsidRDefault="00836785" w:rsidP="00836785">
      <w:pPr>
        <w:rPr>
          <w:rFonts w:asciiTheme="majorHAnsi" w:hAnsiTheme="majorHAnsi" w:cstheme="majorHAnsi"/>
        </w:rPr>
      </w:pPr>
      <w:r w:rsidRPr="00836785">
        <w:rPr>
          <w:rFonts w:asciiTheme="majorHAnsi" w:hAnsiTheme="majorHAnsi" w:cstheme="majorHAnsi"/>
        </w:rPr>
        <w:t>Missing teeth can severely impact an individual’s self-confidence, job prospects, and ability to chew properly. Loose and ill-fitting partials or dentures can be uncomfortable and embarrassing. Dental implants are a durable and long-term solution for the replacement of missing teeth or the stabilization of new or existing dentures. Dental implants have been used for over 40 years, and with proper care and oral hygiene, can last a lifetime.</w:t>
      </w:r>
    </w:p>
    <w:p w14:paraId="6385415D" w14:textId="2AF30473" w:rsidR="00836785" w:rsidRPr="00836785" w:rsidRDefault="00836785" w:rsidP="00836785">
      <w:pPr>
        <w:rPr>
          <w:rFonts w:asciiTheme="majorHAnsi" w:hAnsiTheme="majorHAnsi" w:cstheme="majorHAnsi"/>
        </w:rPr>
      </w:pPr>
      <w:r w:rsidRPr="00836785">
        <w:rPr>
          <w:rFonts w:asciiTheme="majorHAnsi" w:hAnsiTheme="majorHAnsi" w:cstheme="majorHAnsi"/>
        </w:rPr>
        <w:t>Prosthodontists are uniquely qualified to replace missing teeth due to extensive training using state of the art technology and procedures. Prosthodontists are the most highly trained restorative dentists in the country, practicing evidence based dentistry, which is the reason why you should choose a specialist when it comes to your smile.</w:t>
      </w:r>
      <w:r w:rsidRPr="00836785">
        <w:rPr>
          <w:rFonts w:asciiTheme="majorHAnsi" w:hAnsiTheme="majorHAnsi" w:cstheme="majorHAnsi"/>
        </w:rPr>
        <w:br/>
      </w:r>
      <w:r w:rsidRPr="00836785">
        <w:rPr>
          <w:rFonts w:asciiTheme="majorHAnsi" w:hAnsiTheme="majorHAnsi" w:cstheme="majorHAnsi"/>
        </w:rPr>
        <w:br/>
      </w:r>
      <w:r w:rsidR="00667C99">
        <w:t xml:space="preserve">April 18-24, 2021 </w:t>
      </w:r>
      <w:r w:rsidRPr="00836785">
        <w:rPr>
          <w:rFonts w:asciiTheme="majorHAnsi" w:hAnsiTheme="majorHAnsi" w:cstheme="majorHAnsi"/>
        </w:rPr>
        <w:t xml:space="preserve">is National Prosthodontics Awareness Week, the perfect time to explore your options for a brand new smile. Visit </w:t>
      </w:r>
      <w:hyperlink r:id="rId6">
        <w:r w:rsidRPr="00836785">
          <w:rPr>
            <w:rFonts w:asciiTheme="majorHAnsi" w:hAnsiTheme="majorHAnsi" w:cstheme="majorHAnsi"/>
            <w:color w:val="1155CC"/>
            <w:u w:val="single"/>
          </w:rPr>
          <w:t>GoToAPro.org</w:t>
        </w:r>
      </w:hyperlink>
      <w:r w:rsidRPr="00836785">
        <w:rPr>
          <w:rFonts w:asciiTheme="majorHAnsi" w:hAnsiTheme="majorHAnsi" w:cstheme="majorHAnsi"/>
        </w:rPr>
        <w:t xml:space="preserve"> to learn more about what a prosthodontist can do for you.  </w:t>
      </w:r>
    </w:p>
    <w:p w14:paraId="0A2978AF" w14:textId="77777777" w:rsidR="00836785" w:rsidRPr="00836785" w:rsidRDefault="00836785" w:rsidP="00836785">
      <w:pPr>
        <w:rPr>
          <w:rFonts w:asciiTheme="majorHAnsi" w:hAnsiTheme="majorHAnsi" w:cstheme="majorHAnsi"/>
        </w:rPr>
      </w:pPr>
      <w:r w:rsidRPr="00836785">
        <w:rPr>
          <w:rFonts w:asciiTheme="majorHAnsi" w:hAnsiTheme="majorHAnsi" w:cstheme="majorHAnsi"/>
        </w:rPr>
        <w:t xml:space="preserve">Sincerely, </w:t>
      </w:r>
    </w:p>
    <w:p w14:paraId="74079AA0" w14:textId="77777777" w:rsidR="00836785" w:rsidRPr="00836785" w:rsidRDefault="00836785" w:rsidP="00836785">
      <w:pPr>
        <w:rPr>
          <w:rFonts w:asciiTheme="majorHAnsi" w:hAnsiTheme="majorHAnsi" w:cstheme="majorHAnsi"/>
        </w:rPr>
      </w:pPr>
      <w:bookmarkStart w:id="0" w:name="_30j0zll" w:colFirst="0" w:colLast="0"/>
      <w:bookmarkEnd w:id="0"/>
      <w:r>
        <w:rPr>
          <w:rFonts w:asciiTheme="majorHAnsi" w:hAnsiTheme="majorHAnsi" w:cstheme="majorHAnsi"/>
        </w:rPr>
        <w:t>Name with credentials</w:t>
      </w:r>
      <w:r w:rsidRPr="00836785">
        <w:rPr>
          <w:rFonts w:asciiTheme="majorHAnsi" w:hAnsiTheme="majorHAnsi" w:cstheme="majorHAnsi"/>
        </w:rPr>
        <w:br/>
        <w:t>Prosthodontist</w:t>
      </w:r>
      <w:r w:rsidRPr="00836785">
        <w:rPr>
          <w:rFonts w:asciiTheme="majorHAnsi" w:hAnsiTheme="majorHAnsi" w:cstheme="majorHAnsi"/>
        </w:rPr>
        <w:br/>
      </w:r>
      <w:r>
        <w:rPr>
          <w:rFonts w:asciiTheme="majorHAnsi" w:hAnsiTheme="majorHAnsi" w:cstheme="majorHAnsi"/>
        </w:rPr>
        <w:t>City, State</w:t>
      </w:r>
      <w:r w:rsidRPr="00836785">
        <w:rPr>
          <w:rFonts w:asciiTheme="majorHAnsi" w:hAnsiTheme="majorHAnsi" w:cstheme="majorHAnsi"/>
        </w:rPr>
        <w:t xml:space="preserve"> </w:t>
      </w:r>
    </w:p>
    <w:p w14:paraId="62C3F026" w14:textId="77777777" w:rsidR="00891341" w:rsidRDefault="00891341"/>
    <w:p w14:paraId="11E0BDBF" w14:textId="77777777" w:rsidR="00891341" w:rsidRDefault="00891341"/>
    <w:p w14:paraId="75DBF6FD" w14:textId="77777777" w:rsidR="00891341" w:rsidRDefault="00891341"/>
    <w:sectPr w:rsidR="0089134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6A677" w14:textId="77777777" w:rsidR="00C70BED" w:rsidRDefault="00C70BED">
      <w:pPr>
        <w:spacing w:after="0" w:line="240" w:lineRule="auto"/>
      </w:pPr>
      <w:r>
        <w:separator/>
      </w:r>
    </w:p>
  </w:endnote>
  <w:endnote w:type="continuationSeparator" w:id="0">
    <w:p w14:paraId="07E6E25A" w14:textId="77777777" w:rsidR="00C70BED" w:rsidRDefault="00C7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4B3F" w14:textId="77777777" w:rsidR="00C70BED" w:rsidRDefault="00C70BED">
      <w:pPr>
        <w:spacing w:after="0" w:line="240" w:lineRule="auto"/>
      </w:pPr>
      <w:r>
        <w:separator/>
      </w:r>
    </w:p>
  </w:footnote>
  <w:footnote w:type="continuationSeparator" w:id="0">
    <w:p w14:paraId="7DD4EE6C" w14:textId="77777777" w:rsidR="00C70BED" w:rsidRDefault="00C70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B37F" w14:textId="77777777" w:rsidR="00891341" w:rsidRDefault="00362DAB">
    <w:pPr>
      <w:tabs>
        <w:tab w:val="center" w:pos="4680"/>
        <w:tab w:val="right" w:pos="9360"/>
      </w:tabs>
      <w:spacing w:after="0" w:line="240" w:lineRule="auto"/>
      <w:jc w:val="right"/>
    </w:pPr>
    <w:r>
      <w:rPr>
        <w:noProof/>
      </w:rPr>
      <w:drawing>
        <wp:inline distT="0" distB="0" distL="0" distR="0" wp14:anchorId="0429FC31" wp14:editId="59BC9FE4">
          <wp:extent cx="2645493" cy="3369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5493" cy="336905"/>
                  </a:xfrm>
                  <a:prstGeom prst="rect">
                    <a:avLst/>
                  </a:prstGeom>
                  <a:ln/>
                </pic:spPr>
              </pic:pic>
            </a:graphicData>
          </a:graphic>
        </wp:inline>
      </w:drawing>
    </w:r>
  </w:p>
  <w:p w14:paraId="31C7FC15" w14:textId="77777777" w:rsidR="00891341" w:rsidRDefault="00891341">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41"/>
    <w:rsid w:val="000218F5"/>
    <w:rsid w:val="00024551"/>
    <w:rsid w:val="002827A1"/>
    <w:rsid w:val="00362DAB"/>
    <w:rsid w:val="00667C99"/>
    <w:rsid w:val="00714770"/>
    <w:rsid w:val="00836785"/>
    <w:rsid w:val="00891341"/>
    <w:rsid w:val="00C7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500C"/>
  <w15:docId w15:val="{2AF6C6E9-DA5B-4D73-A782-08EF1E05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AB"/>
    <w:rPr>
      <w:rFonts w:ascii="Tahoma" w:hAnsi="Tahoma" w:cs="Tahoma"/>
      <w:sz w:val="16"/>
      <w:szCs w:val="16"/>
    </w:rPr>
  </w:style>
  <w:style w:type="paragraph" w:styleId="Header">
    <w:name w:val="header"/>
    <w:basedOn w:val="Normal"/>
    <w:link w:val="HeaderChar"/>
    <w:uiPriority w:val="99"/>
    <w:unhideWhenUsed/>
    <w:rsid w:val="0071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70"/>
  </w:style>
  <w:style w:type="paragraph" w:styleId="Footer">
    <w:name w:val="footer"/>
    <w:basedOn w:val="Normal"/>
    <w:link w:val="FooterChar"/>
    <w:uiPriority w:val="99"/>
    <w:unhideWhenUsed/>
    <w:rsid w:val="0071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apr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Summers</dc:creator>
  <cp:lastModifiedBy>Evan Summers</cp:lastModifiedBy>
  <cp:revision>3</cp:revision>
  <dcterms:created xsi:type="dcterms:W3CDTF">2020-02-06T18:00:00Z</dcterms:created>
  <dcterms:modified xsi:type="dcterms:W3CDTF">2021-02-16T20:27:00Z</dcterms:modified>
</cp:coreProperties>
</file>